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XSpec="center" w:tblpY="910"/>
        <w:tblW w:w="9776" w:type="dxa"/>
        <w:jc w:val="center"/>
        <w:tblLayout w:type="fixed"/>
        <w:tblLook w:val="04A0"/>
      </w:tblPr>
      <w:tblGrid>
        <w:gridCol w:w="279"/>
        <w:gridCol w:w="1417"/>
        <w:gridCol w:w="2694"/>
        <w:gridCol w:w="2268"/>
        <w:gridCol w:w="3118"/>
      </w:tblGrid>
      <w:tr w:rsidR="00785625" w:rsidRPr="00E9166E" w:rsidTr="0007226B">
        <w:trPr>
          <w:jc w:val="center"/>
        </w:trPr>
        <w:tc>
          <w:tcPr>
            <w:tcW w:w="279" w:type="dxa"/>
          </w:tcPr>
          <w:p w:rsidR="00785625" w:rsidRPr="00E9166E" w:rsidRDefault="00785625" w:rsidP="0007226B"/>
        </w:tc>
        <w:tc>
          <w:tcPr>
            <w:tcW w:w="1417" w:type="dxa"/>
            <w:vAlign w:val="center"/>
          </w:tcPr>
          <w:p w:rsidR="00785625" w:rsidRPr="00E9166E" w:rsidRDefault="00785625" w:rsidP="0007226B">
            <w:pPr>
              <w:jc w:val="center"/>
              <w:rPr>
                <w:b/>
                <w:color w:val="FF0000"/>
              </w:rPr>
            </w:pPr>
            <w:r w:rsidRPr="00E9166E">
              <w:rPr>
                <w:b/>
                <w:color w:val="FF0000"/>
              </w:rPr>
              <w:t>Nazwa szkoły</w:t>
            </w:r>
          </w:p>
        </w:tc>
        <w:tc>
          <w:tcPr>
            <w:tcW w:w="2694" w:type="dxa"/>
            <w:vAlign w:val="center"/>
          </w:tcPr>
          <w:p w:rsidR="00785625" w:rsidRPr="00E9166E" w:rsidRDefault="00785625" w:rsidP="0007226B">
            <w:pPr>
              <w:jc w:val="center"/>
              <w:rPr>
                <w:b/>
                <w:color w:val="FF0000"/>
              </w:rPr>
            </w:pPr>
            <w:r w:rsidRPr="00E9166E">
              <w:rPr>
                <w:b/>
                <w:color w:val="FF0000"/>
              </w:rPr>
              <w:t>Opiekun</w:t>
            </w:r>
          </w:p>
        </w:tc>
        <w:tc>
          <w:tcPr>
            <w:tcW w:w="2268" w:type="dxa"/>
            <w:vAlign w:val="center"/>
          </w:tcPr>
          <w:p w:rsidR="00785625" w:rsidRPr="00E9166E" w:rsidRDefault="00785625" w:rsidP="0007226B">
            <w:pPr>
              <w:jc w:val="center"/>
              <w:rPr>
                <w:b/>
                <w:color w:val="FF0000"/>
              </w:rPr>
            </w:pPr>
            <w:r w:rsidRPr="00E9166E">
              <w:rPr>
                <w:b/>
                <w:color w:val="FF0000"/>
              </w:rPr>
              <w:t>Imiona i nazwiska uczestników</w:t>
            </w:r>
          </w:p>
        </w:tc>
        <w:tc>
          <w:tcPr>
            <w:tcW w:w="3118" w:type="dxa"/>
            <w:vAlign w:val="center"/>
          </w:tcPr>
          <w:p w:rsidR="00785625" w:rsidRPr="00E9166E" w:rsidRDefault="00785625" w:rsidP="0007226B">
            <w:pPr>
              <w:jc w:val="center"/>
              <w:rPr>
                <w:b/>
                <w:color w:val="FF0000"/>
              </w:rPr>
            </w:pPr>
            <w:r w:rsidRPr="00E9166E">
              <w:rPr>
                <w:b/>
                <w:color w:val="FF0000"/>
              </w:rPr>
              <w:t>Temat prezentacji</w:t>
            </w:r>
            <w:r w:rsidR="00CF442F" w:rsidRPr="00E9166E">
              <w:rPr>
                <w:b/>
                <w:color w:val="FF0000"/>
              </w:rPr>
              <w:t xml:space="preserve"> (nr z listy)</w:t>
            </w:r>
          </w:p>
        </w:tc>
      </w:tr>
      <w:tr w:rsidR="00BC429C" w:rsidRPr="00E9166E" w:rsidTr="0007226B">
        <w:trPr>
          <w:jc w:val="center"/>
        </w:trPr>
        <w:tc>
          <w:tcPr>
            <w:tcW w:w="9776" w:type="dxa"/>
            <w:gridSpan w:val="5"/>
          </w:tcPr>
          <w:p w:rsidR="00BC429C" w:rsidRPr="00E9166E" w:rsidRDefault="00BC429C" w:rsidP="0007226B">
            <w:pPr>
              <w:jc w:val="center"/>
              <w:rPr>
                <w:b/>
              </w:rPr>
            </w:pPr>
            <w:r w:rsidRPr="00E9166E">
              <w:rPr>
                <w:b/>
                <w:color w:val="00B050"/>
              </w:rPr>
              <w:t>Gimnazja</w:t>
            </w:r>
          </w:p>
        </w:tc>
      </w:tr>
      <w:tr w:rsidR="00785625" w:rsidRPr="00E9166E" w:rsidTr="0007226B">
        <w:trPr>
          <w:jc w:val="center"/>
        </w:trPr>
        <w:tc>
          <w:tcPr>
            <w:tcW w:w="279" w:type="dxa"/>
            <w:vAlign w:val="center"/>
          </w:tcPr>
          <w:p w:rsidR="00785625" w:rsidRPr="00E9166E" w:rsidRDefault="00785625" w:rsidP="0007226B">
            <w:r w:rsidRPr="00E9166E">
              <w:t>1</w:t>
            </w:r>
          </w:p>
        </w:tc>
        <w:tc>
          <w:tcPr>
            <w:tcW w:w="1417" w:type="dxa"/>
            <w:vAlign w:val="center"/>
          </w:tcPr>
          <w:p w:rsidR="00785625" w:rsidRPr="00E9166E" w:rsidRDefault="00785625" w:rsidP="0007226B">
            <w:r w:rsidRPr="00E9166E">
              <w:t xml:space="preserve">Gimnazjum nr 13 </w:t>
            </w:r>
            <w:r w:rsidR="00BC429C" w:rsidRPr="00E9166E">
              <w:br/>
              <w:t>w Gdyni</w:t>
            </w:r>
          </w:p>
        </w:tc>
        <w:tc>
          <w:tcPr>
            <w:tcW w:w="2694" w:type="dxa"/>
          </w:tcPr>
          <w:p w:rsidR="00785625" w:rsidRPr="00E9166E" w:rsidRDefault="00785625" w:rsidP="0007226B">
            <w:r w:rsidRPr="00E9166E">
              <w:t>Zawistowska – Łapka Agnieszka</w:t>
            </w:r>
          </w:p>
          <w:p w:rsidR="00785625" w:rsidRPr="00E9166E" w:rsidRDefault="00785625" w:rsidP="0007226B"/>
        </w:tc>
        <w:tc>
          <w:tcPr>
            <w:tcW w:w="2268" w:type="dxa"/>
          </w:tcPr>
          <w:p w:rsidR="00785625" w:rsidRPr="00E9166E" w:rsidRDefault="00785625" w:rsidP="0007226B">
            <w:r w:rsidRPr="00E9166E">
              <w:t xml:space="preserve">Nikola </w:t>
            </w:r>
            <w:proofErr w:type="spellStart"/>
            <w:r w:rsidRPr="00E9166E">
              <w:t>Piskulska</w:t>
            </w:r>
            <w:proofErr w:type="spellEnd"/>
            <w:r w:rsidRPr="00E9166E">
              <w:t xml:space="preserve">, Kacper </w:t>
            </w:r>
            <w:proofErr w:type="spellStart"/>
            <w:r w:rsidRPr="00E9166E">
              <w:t>Sewruk</w:t>
            </w:r>
            <w:proofErr w:type="spellEnd"/>
            <w:r w:rsidRPr="00E9166E">
              <w:t>,</w:t>
            </w:r>
          </w:p>
          <w:p w:rsidR="00785625" w:rsidRPr="00E9166E" w:rsidRDefault="00785625" w:rsidP="00E9166E">
            <w:r w:rsidRPr="00E9166E">
              <w:t xml:space="preserve">Piotr </w:t>
            </w:r>
            <w:proofErr w:type="spellStart"/>
            <w:r w:rsidRPr="00E9166E">
              <w:t>Stajszczyk</w:t>
            </w:r>
            <w:proofErr w:type="spellEnd"/>
            <w:r w:rsidRPr="00E9166E">
              <w:t xml:space="preserve"> </w:t>
            </w:r>
          </w:p>
        </w:tc>
        <w:tc>
          <w:tcPr>
            <w:tcW w:w="3118" w:type="dxa"/>
          </w:tcPr>
          <w:p w:rsidR="00785625" w:rsidRPr="00E9166E" w:rsidRDefault="00785625" w:rsidP="0007226B">
            <w:r w:rsidRPr="00E9166E">
              <w:t>Działanie naturalnych antybiotyków – projekt doświadczenia</w:t>
            </w:r>
          </w:p>
        </w:tc>
      </w:tr>
      <w:tr w:rsidR="00785625" w:rsidRPr="00E9166E" w:rsidTr="0007226B">
        <w:trPr>
          <w:jc w:val="center"/>
        </w:trPr>
        <w:tc>
          <w:tcPr>
            <w:tcW w:w="279" w:type="dxa"/>
            <w:vAlign w:val="center"/>
          </w:tcPr>
          <w:p w:rsidR="00785625" w:rsidRPr="00E9166E" w:rsidRDefault="00785625" w:rsidP="0007226B">
            <w:r w:rsidRPr="00E9166E">
              <w:t>2</w:t>
            </w:r>
          </w:p>
        </w:tc>
        <w:tc>
          <w:tcPr>
            <w:tcW w:w="1417" w:type="dxa"/>
            <w:vAlign w:val="center"/>
          </w:tcPr>
          <w:p w:rsidR="00785625" w:rsidRPr="00E9166E" w:rsidRDefault="00785625" w:rsidP="0007226B">
            <w:r w:rsidRPr="00E9166E">
              <w:t>Zespół Szkół nr 7 w Gdyni</w:t>
            </w:r>
          </w:p>
        </w:tc>
        <w:tc>
          <w:tcPr>
            <w:tcW w:w="2694" w:type="dxa"/>
          </w:tcPr>
          <w:p w:rsidR="00785625" w:rsidRPr="00E9166E" w:rsidRDefault="00785625" w:rsidP="0007226B">
            <w:r w:rsidRPr="00E9166E">
              <w:t>Marzenna Stecka</w:t>
            </w:r>
          </w:p>
          <w:p w:rsidR="00785625" w:rsidRPr="00E9166E" w:rsidRDefault="00785625" w:rsidP="0007226B"/>
        </w:tc>
        <w:tc>
          <w:tcPr>
            <w:tcW w:w="2268" w:type="dxa"/>
          </w:tcPr>
          <w:p w:rsidR="00785625" w:rsidRPr="00E9166E" w:rsidRDefault="00785625" w:rsidP="0007226B">
            <w:r w:rsidRPr="00E9166E">
              <w:t>Oliwia Gutowska,</w:t>
            </w:r>
          </w:p>
          <w:p w:rsidR="00785625" w:rsidRPr="00E9166E" w:rsidRDefault="00785625" w:rsidP="0007226B">
            <w:r w:rsidRPr="00E9166E">
              <w:t>Karolina Wilk,</w:t>
            </w:r>
          </w:p>
          <w:p w:rsidR="00785625" w:rsidRPr="00E9166E" w:rsidRDefault="00785625" w:rsidP="0007226B">
            <w:r w:rsidRPr="00E9166E">
              <w:t>Monika Kwiatkowska</w:t>
            </w:r>
          </w:p>
        </w:tc>
        <w:tc>
          <w:tcPr>
            <w:tcW w:w="3118" w:type="dxa"/>
          </w:tcPr>
          <w:p w:rsidR="00785625" w:rsidRPr="00E9166E" w:rsidRDefault="00785625" w:rsidP="0007226B">
            <w:r w:rsidRPr="00E9166E">
              <w:t xml:space="preserve">Zaprojektuj model oczyszczalni ścieków z materiałów codziennego użytku </w:t>
            </w:r>
            <w:r w:rsidR="000F7A4C" w:rsidRPr="00E9166E">
              <w:br/>
              <w:t>i zademonstruj</w:t>
            </w:r>
            <w:r w:rsidRPr="00E9166E">
              <w:t xml:space="preserve"> jak działa.</w:t>
            </w:r>
            <w:r w:rsidR="000F7A4C" w:rsidRPr="00E9166E">
              <w:t>(12)</w:t>
            </w:r>
          </w:p>
        </w:tc>
      </w:tr>
      <w:tr w:rsidR="00BC429C" w:rsidRPr="00E9166E" w:rsidTr="000327A8">
        <w:trPr>
          <w:trHeight w:val="367"/>
          <w:jc w:val="center"/>
        </w:trPr>
        <w:tc>
          <w:tcPr>
            <w:tcW w:w="9776" w:type="dxa"/>
            <w:gridSpan w:val="5"/>
            <w:vAlign w:val="center"/>
          </w:tcPr>
          <w:p w:rsidR="00BC429C" w:rsidRPr="00E9166E" w:rsidRDefault="00BC429C" w:rsidP="0007226B">
            <w:pPr>
              <w:jc w:val="center"/>
              <w:rPr>
                <w:b/>
              </w:rPr>
            </w:pPr>
            <w:r w:rsidRPr="00E9166E">
              <w:rPr>
                <w:b/>
                <w:color w:val="00B050"/>
              </w:rPr>
              <w:t>Szkoły podstawowe</w:t>
            </w:r>
          </w:p>
        </w:tc>
      </w:tr>
      <w:tr w:rsidR="00785625" w:rsidRPr="00E9166E" w:rsidTr="0007226B">
        <w:trPr>
          <w:jc w:val="center"/>
        </w:trPr>
        <w:tc>
          <w:tcPr>
            <w:tcW w:w="279" w:type="dxa"/>
            <w:vAlign w:val="center"/>
          </w:tcPr>
          <w:p w:rsidR="00785625" w:rsidRPr="00E9166E" w:rsidRDefault="00785625" w:rsidP="0007226B">
            <w:r w:rsidRPr="00E9166E">
              <w:t>1</w:t>
            </w:r>
          </w:p>
        </w:tc>
        <w:tc>
          <w:tcPr>
            <w:tcW w:w="1417" w:type="dxa"/>
            <w:vAlign w:val="center"/>
          </w:tcPr>
          <w:p w:rsidR="00785625" w:rsidRPr="00E9166E" w:rsidRDefault="00785625" w:rsidP="0007226B">
            <w:r w:rsidRPr="00E9166E">
              <w:t xml:space="preserve">SP nr 9 </w:t>
            </w:r>
            <w:r w:rsidR="00BD6FF0" w:rsidRPr="00E9166E">
              <w:br/>
            </w:r>
            <w:r w:rsidRPr="00E9166E">
              <w:t>w Rumi</w:t>
            </w:r>
          </w:p>
        </w:tc>
        <w:tc>
          <w:tcPr>
            <w:tcW w:w="2694" w:type="dxa"/>
          </w:tcPr>
          <w:p w:rsidR="00785625" w:rsidRPr="00E9166E" w:rsidRDefault="00785625" w:rsidP="0007226B">
            <w:r w:rsidRPr="00E9166E">
              <w:t xml:space="preserve">Katarzyna </w:t>
            </w:r>
            <w:proofErr w:type="spellStart"/>
            <w:r w:rsidRPr="00E9166E">
              <w:t>Strumnik</w:t>
            </w:r>
            <w:proofErr w:type="spellEnd"/>
            <w:r w:rsidRPr="00E9166E">
              <w:t xml:space="preserve"> – Drabińska</w:t>
            </w:r>
          </w:p>
          <w:p w:rsidR="00546ABC" w:rsidRPr="00E9166E" w:rsidRDefault="00546ABC" w:rsidP="0007226B"/>
        </w:tc>
        <w:tc>
          <w:tcPr>
            <w:tcW w:w="2268" w:type="dxa"/>
          </w:tcPr>
          <w:p w:rsidR="00785625" w:rsidRPr="00E9166E" w:rsidRDefault="00546ABC" w:rsidP="0007226B">
            <w:r w:rsidRPr="00E9166E">
              <w:t>Bartosz Drabiński,</w:t>
            </w:r>
          </w:p>
          <w:p w:rsidR="00546ABC" w:rsidRPr="00E9166E" w:rsidRDefault="00546ABC" w:rsidP="0007226B">
            <w:r w:rsidRPr="00E9166E">
              <w:t>Oskar Janik</w:t>
            </w:r>
          </w:p>
        </w:tc>
        <w:tc>
          <w:tcPr>
            <w:tcW w:w="3118" w:type="dxa"/>
          </w:tcPr>
          <w:p w:rsidR="00785625" w:rsidRPr="00E9166E" w:rsidRDefault="00546ABC" w:rsidP="0007226B">
            <w:r w:rsidRPr="00E9166E">
              <w:t>Co kryje się w jogurcie? (28)</w:t>
            </w:r>
          </w:p>
          <w:p w:rsidR="00546ABC" w:rsidRPr="00E9166E" w:rsidRDefault="00546ABC" w:rsidP="0007226B"/>
        </w:tc>
      </w:tr>
      <w:tr w:rsidR="00785625" w:rsidRPr="00E9166E" w:rsidTr="00CF442F">
        <w:trPr>
          <w:jc w:val="center"/>
        </w:trPr>
        <w:tc>
          <w:tcPr>
            <w:tcW w:w="279" w:type="dxa"/>
            <w:vAlign w:val="center"/>
          </w:tcPr>
          <w:p w:rsidR="00785625" w:rsidRPr="00E9166E" w:rsidRDefault="00546ABC" w:rsidP="0007226B">
            <w:r w:rsidRPr="00E9166E">
              <w:t>2</w:t>
            </w:r>
          </w:p>
        </w:tc>
        <w:tc>
          <w:tcPr>
            <w:tcW w:w="1417" w:type="dxa"/>
            <w:vAlign w:val="center"/>
          </w:tcPr>
          <w:p w:rsidR="00785625" w:rsidRPr="00E9166E" w:rsidRDefault="00E9166E" w:rsidP="0007226B">
            <w:r w:rsidRPr="00E9166E">
              <w:t xml:space="preserve">SP nr 9 </w:t>
            </w:r>
            <w:r w:rsidRPr="00E9166E">
              <w:br/>
              <w:t>w Rumi</w:t>
            </w:r>
          </w:p>
        </w:tc>
        <w:tc>
          <w:tcPr>
            <w:tcW w:w="2694" w:type="dxa"/>
            <w:vAlign w:val="center"/>
          </w:tcPr>
          <w:p w:rsidR="00E9166E" w:rsidRPr="00E9166E" w:rsidRDefault="00E9166E" w:rsidP="00E9166E">
            <w:r w:rsidRPr="00E9166E">
              <w:t xml:space="preserve">Katarzyna </w:t>
            </w:r>
            <w:proofErr w:type="spellStart"/>
            <w:r w:rsidRPr="00E9166E">
              <w:t>Strumnik</w:t>
            </w:r>
            <w:proofErr w:type="spellEnd"/>
            <w:r w:rsidRPr="00E9166E">
              <w:t xml:space="preserve"> – Drabińska</w:t>
            </w:r>
          </w:p>
          <w:p w:rsidR="00785625" w:rsidRPr="00E9166E" w:rsidRDefault="00785625" w:rsidP="00CF442F">
            <w:pPr>
              <w:jc w:val="center"/>
            </w:pPr>
          </w:p>
        </w:tc>
        <w:tc>
          <w:tcPr>
            <w:tcW w:w="2268" w:type="dxa"/>
          </w:tcPr>
          <w:p w:rsidR="00785625" w:rsidRPr="00E9166E" w:rsidRDefault="00546ABC" w:rsidP="0007226B">
            <w:r w:rsidRPr="00E9166E">
              <w:t xml:space="preserve">Natalia Bury, </w:t>
            </w:r>
          </w:p>
          <w:p w:rsidR="00546ABC" w:rsidRPr="00E9166E" w:rsidRDefault="00546ABC" w:rsidP="0007226B">
            <w:r w:rsidRPr="00E9166E">
              <w:t xml:space="preserve">Inga </w:t>
            </w:r>
            <w:proofErr w:type="spellStart"/>
            <w:r w:rsidRPr="00E9166E">
              <w:t>Kilon</w:t>
            </w:r>
            <w:proofErr w:type="spellEnd"/>
            <w:r w:rsidRPr="00E9166E">
              <w:t xml:space="preserve">, </w:t>
            </w:r>
          </w:p>
          <w:p w:rsidR="00546ABC" w:rsidRPr="00E9166E" w:rsidRDefault="00546ABC" w:rsidP="0007226B">
            <w:r w:rsidRPr="00E9166E">
              <w:t xml:space="preserve">Katarzyna </w:t>
            </w:r>
            <w:proofErr w:type="spellStart"/>
            <w:r w:rsidRPr="00E9166E">
              <w:t>Mielko</w:t>
            </w:r>
            <w:proofErr w:type="spellEnd"/>
          </w:p>
        </w:tc>
        <w:tc>
          <w:tcPr>
            <w:tcW w:w="3118" w:type="dxa"/>
          </w:tcPr>
          <w:p w:rsidR="00785625" w:rsidRPr="00E9166E" w:rsidRDefault="00546ABC" w:rsidP="0007226B">
            <w:r w:rsidRPr="00E9166E">
              <w:t>Wpływ napojów gazowanych na zdrowie. (28)</w:t>
            </w:r>
          </w:p>
        </w:tc>
      </w:tr>
      <w:tr w:rsidR="00E9166E" w:rsidRPr="00E9166E" w:rsidTr="0007226B">
        <w:trPr>
          <w:jc w:val="center"/>
        </w:trPr>
        <w:tc>
          <w:tcPr>
            <w:tcW w:w="279" w:type="dxa"/>
            <w:vAlign w:val="center"/>
          </w:tcPr>
          <w:p w:rsidR="00E9166E" w:rsidRPr="00E9166E" w:rsidRDefault="00E9166E" w:rsidP="0007226B">
            <w:r w:rsidRPr="00E9166E">
              <w:t>3</w:t>
            </w:r>
          </w:p>
        </w:tc>
        <w:tc>
          <w:tcPr>
            <w:tcW w:w="1417" w:type="dxa"/>
            <w:vAlign w:val="center"/>
          </w:tcPr>
          <w:p w:rsidR="00E9166E" w:rsidRPr="00E9166E" w:rsidRDefault="00E9166E" w:rsidP="0007226B">
            <w:r w:rsidRPr="00E9166E">
              <w:t xml:space="preserve">SP nr 42 </w:t>
            </w:r>
            <w:r w:rsidRPr="00E9166E">
              <w:br/>
              <w:t>w Gdyni</w:t>
            </w:r>
          </w:p>
        </w:tc>
        <w:tc>
          <w:tcPr>
            <w:tcW w:w="2694" w:type="dxa"/>
          </w:tcPr>
          <w:p w:rsidR="00E9166E" w:rsidRPr="00E9166E" w:rsidRDefault="00E9166E" w:rsidP="0007226B">
            <w:r w:rsidRPr="00E9166E">
              <w:t>Małgorzata Czyż</w:t>
            </w:r>
          </w:p>
          <w:p w:rsidR="00E9166E" w:rsidRPr="00E9166E" w:rsidRDefault="00E9166E" w:rsidP="0007226B"/>
        </w:tc>
        <w:tc>
          <w:tcPr>
            <w:tcW w:w="2268" w:type="dxa"/>
          </w:tcPr>
          <w:p w:rsidR="00E9166E" w:rsidRPr="00E9166E" w:rsidRDefault="00AB2C77" w:rsidP="00114FCD">
            <w:pPr>
              <w:snapToGrid w:val="0"/>
            </w:pPr>
            <w:r>
              <w:t>Chojnacka Olg</w:t>
            </w:r>
            <w:r w:rsidR="00E9166E" w:rsidRPr="00E9166E">
              <w:t>a</w:t>
            </w:r>
          </w:p>
          <w:p w:rsidR="00E9166E" w:rsidRPr="00E9166E" w:rsidRDefault="00E9166E" w:rsidP="00114FCD">
            <w:pPr>
              <w:snapToGrid w:val="0"/>
            </w:pPr>
            <w:proofErr w:type="spellStart"/>
            <w:r w:rsidRPr="00E9166E">
              <w:rPr>
                <w:rFonts w:cs="Arial"/>
                <w:color w:val="000000"/>
                <w:shd w:val="clear" w:color="auto" w:fill="FFFFFF"/>
              </w:rPr>
              <w:t>Karsznia</w:t>
            </w:r>
            <w:proofErr w:type="spellEnd"/>
            <w:r w:rsidRPr="00E9166E">
              <w:rPr>
                <w:rFonts w:cs="Arial"/>
                <w:color w:val="000000"/>
                <w:shd w:val="clear" w:color="auto" w:fill="FFFFFF"/>
              </w:rPr>
              <w:t xml:space="preserve"> Agata, Żukowska Justyna</w:t>
            </w:r>
          </w:p>
        </w:tc>
        <w:tc>
          <w:tcPr>
            <w:tcW w:w="3118" w:type="dxa"/>
          </w:tcPr>
          <w:p w:rsidR="00E9166E" w:rsidRPr="00E9166E" w:rsidRDefault="00E9166E" w:rsidP="0007226B">
            <w:r w:rsidRPr="00E9166E">
              <w:t>Skąd się biorą pory roku? (26)</w:t>
            </w:r>
          </w:p>
        </w:tc>
      </w:tr>
      <w:tr w:rsidR="00E20343" w:rsidRPr="00E9166E" w:rsidTr="0007226B">
        <w:trPr>
          <w:jc w:val="center"/>
        </w:trPr>
        <w:tc>
          <w:tcPr>
            <w:tcW w:w="279" w:type="dxa"/>
            <w:vAlign w:val="center"/>
          </w:tcPr>
          <w:p w:rsidR="00E20343" w:rsidRPr="00E9166E" w:rsidRDefault="00E20343" w:rsidP="00E20343">
            <w:r w:rsidRPr="00E9166E">
              <w:t>4</w:t>
            </w:r>
          </w:p>
        </w:tc>
        <w:tc>
          <w:tcPr>
            <w:tcW w:w="1417" w:type="dxa"/>
            <w:vAlign w:val="center"/>
          </w:tcPr>
          <w:p w:rsidR="00E20343" w:rsidRPr="00E9166E" w:rsidRDefault="00E20343" w:rsidP="00E20343">
            <w:r w:rsidRPr="00E9166E">
              <w:t xml:space="preserve">SP nr 34 </w:t>
            </w:r>
            <w:r w:rsidRPr="00E9166E">
              <w:br/>
              <w:t>w Gdyni</w:t>
            </w:r>
          </w:p>
        </w:tc>
        <w:tc>
          <w:tcPr>
            <w:tcW w:w="2694" w:type="dxa"/>
          </w:tcPr>
          <w:p w:rsidR="00E20343" w:rsidRPr="00E9166E" w:rsidRDefault="00E20343" w:rsidP="00E20343">
            <w:r w:rsidRPr="00E9166E">
              <w:t>Mariusz Żelechowski</w:t>
            </w:r>
          </w:p>
          <w:p w:rsidR="00E20343" w:rsidRPr="00E9166E" w:rsidRDefault="00E20343" w:rsidP="00E20343"/>
        </w:tc>
        <w:tc>
          <w:tcPr>
            <w:tcW w:w="2268" w:type="dxa"/>
          </w:tcPr>
          <w:p w:rsidR="00E20343" w:rsidRDefault="00E20343" w:rsidP="00E20343">
            <w:r>
              <w:t xml:space="preserve">Nikola Kościelak, </w:t>
            </w:r>
          </w:p>
          <w:p w:rsidR="00E20343" w:rsidRDefault="00E20343" w:rsidP="00E20343">
            <w:r>
              <w:t>Kora Karczewska,</w:t>
            </w:r>
          </w:p>
          <w:p w:rsidR="00E20343" w:rsidRDefault="00E20343" w:rsidP="00E20343">
            <w:r>
              <w:t>Paulina Napierała</w:t>
            </w:r>
          </w:p>
        </w:tc>
        <w:tc>
          <w:tcPr>
            <w:tcW w:w="3118" w:type="dxa"/>
          </w:tcPr>
          <w:p w:rsidR="00E20343" w:rsidRPr="00E9166E" w:rsidRDefault="00E20343" w:rsidP="00E20343">
            <w:r w:rsidRPr="00E9166E">
              <w:t>Zaprojektuj zielony dom. (22)</w:t>
            </w:r>
          </w:p>
        </w:tc>
      </w:tr>
      <w:tr w:rsidR="00E20343" w:rsidRPr="00E9166E" w:rsidTr="0007226B">
        <w:trPr>
          <w:jc w:val="center"/>
        </w:trPr>
        <w:tc>
          <w:tcPr>
            <w:tcW w:w="279" w:type="dxa"/>
            <w:vAlign w:val="center"/>
          </w:tcPr>
          <w:p w:rsidR="00E20343" w:rsidRPr="00E9166E" w:rsidRDefault="00E20343" w:rsidP="00E20343">
            <w:r w:rsidRPr="00E9166E">
              <w:t>5</w:t>
            </w:r>
          </w:p>
        </w:tc>
        <w:tc>
          <w:tcPr>
            <w:tcW w:w="1417" w:type="dxa"/>
            <w:vAlign w:val="center"/>
          </w:tcPr>
          <w:p w:rsidR="00E20343" w:rsidRPr="00E9166E" w:rsidRDefault="00E20343" w:rsidP="00E20343">
            <w:r w:rsidRPr="00E9166E">
              <w:t xml:space="preserve">SP nr 48 </w:t>
            </w:r>
            <w:r w:rsidRPr="00E9166E">
              <w:br/>
              <w:t>w Gdyni</w:t>
            </w:r>
          </w:p>
        </w:tc>
        <w:tc>
          <w:tcPr>
            <w:tcW w:w="2694" w:type="dxa"/>
          </w:tcPr>
          <w:p w:rsidR="00E20343" w:rsidRPr="00E9166E" w:rsidRDefault="00E20343" w:rsidP="00E20343">
            <w:r w:rsidRPr="00E9166E">
              <w:t>Lidia Małkiewicz</w:t>
            </w:r>
          </w:p>
          <w:p w:rsidR="00E20343" w:rsidRPr="00E9166E" w:rsidRDefault="00E20343" w:rsidP="00E20343"/>
        </w:tc>
        <w:tc>
          <w:tcPr>
            <w:tcW w:w="2268" w:type="dxa"/>
          </w:tcPr>
          <w:p w:rsidR="00E20343" w:rsidRDefault="00E20343" w:rsidP="00E20343">
            <w:r>
              <w:t xml:space="preserve">Kalina </w:t>
            </w:r>
            <w:proofErr w:type="spellStart"/>
            <w:r>
              <w:t>Gorycka</w:t>
            </w:r>
            <w:proofErr w:type="spellEnd"/>
            <w:r>
              <w:t>,</w:t>
            </w:r>
          </w:p>
          <w:p w:rsidR="00E20343" w:rsidRDefault="00E20343" w:rsidP="00E20343">
            <w:r>
              <w:t xml:space="preserve">Mateusz </w:t>
            </w:r>
            <w:proofErr w:type="spellStart"/>
            <w:r>
              <w:t>Przyborski</w:t>
            </w:r>
            <w:proofErr w:type="spellEnd"/>
            <w:r>
              <w:t>,</w:t>
            </w:r>
          </w:p>
          <w:p w:rsidR="00E20343" w:rsidRDefault="00E20343" w:rsidP="00E20343">
            <w:r>
              <w:t>Iga Bernacka</w:t>
            </w:r>
          </w:p>
        </w:tc>
        <w:tc>
          <w:tcPr>
            <w:tcW w:w="3118" w:type="dxa"/>
          </w:tcPr>
          <w:p w:rsidR="00E20343" w:rsidRPr="00E9166E" w:rsidRDefault="00E20343" w:rsidP="00E20343">
            <w:r w:rsidRPr="00E9166E">
              <w:t>Praca mikrobiologiczna – mikroorganizmy są wśród nas. (15)</w:t>
            </w:r>
          </w:p>
        </w:tc>
      </w:tr>
      <w:tr w:rsidR="00E20343" w:rsidRPr="00E9166E" w:rsidTr="0007226B">
        <w:trPr>
          <w:jc w:val="center"/>
        </w:trPr>
        <w:tc>
          <w:tcPr>
            <w:tcW w:w="279" w:type="dxa"/>
            <w:vAlign w:val="center"/>
          </w:tcPr>
          <w:p w:rsidR="00E20343" w:rsidRPr="00E9166E" w:rsidRDefault="00E20343" w:rsidP="00E20343">
            <w:r w:rsidRPr="00E9166E">
              <w:t>6</w:t>
            </w:r>
          </w:p>
        </w:tc>
        <w:tc>
          <w:tcPr>
            <w:tcW w:w="1417" w:type="dxa"/>
            <w:vAlign w:val="center"/>
          </w:tcPr>
          <w:p w:rsidR="00E20343" w:rsidRPr="00E9166E" w:rsidRDefault="00E20343" w:rsidP="00E20343">
            <w:r w:rsidRPr="00E9166E">
              <w:t xml:space="preserve">SP nr 18 </w:t>
            </w:r>
            <w:r w:rsidRPr="00E9166E">
              <w:br/>
              <w:t>w Gdyni</w:t>
            </w:r>
          </w:p>
        </w:tc>
        <w:tc>
          <w:tcPr>
            <w:tcW w:w="2694" w:type="dxa"/>
          </w:tcPr>
          <w:p w:rsidR="00E20343" w:rsidRPr="00E9166E" w:rsidRDefault="00E20343" w:rsidP="00E20343">
            <w:r w:rsidRPr="00E9166E">
              <w:t>Irmina Krzymowska</w:t>
            </w:r>
          </w:p>
          <w:p w:rsidR="00E20343" w:rsidRPr="00E9166E" w:rsidRDefault="00E20343" w:rsidP="00E20343"/>
        </w:tc>
        <w:tc>
          <w:tcPr>
            <w:tcW w:w="2268" w:type="dxa"/>
          </w:tcPr>
          <w:p w:rsidR="00E20343" w:rsidRPr="00E9166E" w:rsidRDefault="00E20343" w:rsidP="00E20343">
            <w:r w:rsidRPr="00E9166E">
              <w:t>Maja Bińkowska,</w:t>
            </w:r>
          </w:p>
          <w:p w:rsidR="00E20343" w:rsidRPr="00E9166E" w:rsidRDefault="00E20343" w:rsidP="00E20343">
            <w:r w:rsidRPr="00E9166E">
              <w:t>Martyna Zawadzka</w:t>
            </w:r>
          </w:p>
        </w:tc>
        <w:tc>
          <w:tcPr>
            <w:tcW w:w="3118" w:type="dxa"/>
          </w:tcPr>
          <w:p w:rsidR="00E20343" w:rsidRPr="00E9166E" w:rsidRDefault="00E20343" w:rsidP="00E20343">
            <w:r w:rsidRPr="00E9166E">
              <w:t>Odwieczne marzenia o lataniu – jak działa skrzydło? (17)</w:t>
            </w:r>
          </w:p>
        </w:tc>
      </w:tr>
    </w:tbl>
    <w:p w:rsidR="00785625" w:rsidRPr="00E9166E" w:rsidRDefault="00486E5E" w:rsidP="0007226B">
      <w:pPr>
        <w:jc w:val="center"/>
        <w:rPr>
          <w:b/>
          <w:color w:val="00B050"/>
        </w:rPr>
      </w:pPr>
      <w:r w:rsidRPr="00E9166E">
        <w:rPr>
          <w:b/>
          <w:color w:val="00B050"/>
        </w:rPr>
        <w:t>Konkurs „B</w:t>
      </w:r>
      <w:r w:rsidR="00785625" w:rsidRPr="00E9166E">
        <w:rPr>
          <w:b/>
          <w:color w:val="00B050"/>
        </w:rPr>
        <w:t xml:space="preserve">ęc jabłkiem w głowę” </w:t>
      </w:r>
      <w:r w:rsidRPr="00E9166E">
        <w:rPr>
          <w:b/>
          <w:color w:val="00B050"/>
        </w:rPr>
        <w:t>–</w:t>
      </w:r>
      <w:r w:rsidR="00785625" w:rsidRPr="00E9166E">
        <w:rPr>
          <w:b/>
          <w:color w:val="00B050"/>
        </w:rPr>
        <w:t xml:space="preserve"> fi</w:t>
      </w:r>
      <w:bookmarkStart w:id="0" w:name="_GoBack"/>
      <w:bookmarkEnd w:id="0"/>
      <w:r w:rsidR="00785625" w:rsidRPr="00E9166E">
        <w:rPr>
          <w:b/>
          <w:color w:val="00B050"/>
        </w:rPr>
        <w:t>naliści</w:t>
      </w:r>
      <w:r w:rsidRPr="00E9166E">
        <w:rPr>
          <w:b/>
          <w:color w:val="00B050"/>
        </w:rPr>
        <w:t xml:space="preserve"> z Centrum Nauki Experyment</w:t>
      </w:r>
    </w:p>
    <w:sectPr w:rsidR="00785625" w:rsidRPr="00E9166E" w:rsidSect="0006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625"/>
    <w:rsid w:val="000327A8"/>
    <w:rsid w:val="00066BFD"/>
    <w:rsid w:val="0007226B"/>
    <w:rsid w:val="000F7A4C"/>
    <w:rsid w:val="001F519F"/>
    <w:rsid w:val="00395642"/>
    <w:rsid w:val="004271D1"/>
    <w:rsid w:val="00486E5E"/>
    <w:rsid w:val="00546ABC"/>
    <w:rsid w:val="00785625"/>
    <w:rsid w:val="009068B2"/>
    <w:rsid w:val="00AB2C77"/>
    <w:rsid w:val="00BC429C"/>
    <w:rsid w:val="00BD6FF0"/>
    <w:rsid w:val="00CF442F"/>
    <w:rsid w:val="00E20343"/>
    <w:rsid w:val="00E9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56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Daniluk</dc:creator>
  <cp:keywords/>
  <dc:description/>
  <cp:lastModifiedBy>s.kornaczewicz</cp:lastModifiedBy>
  <cp:revision>11</cp:revision>
  <dcterms:created xsi:type="dcterms:W3CDTF">2016-04-01T12:22:00Z</dcterms:created>
  <dcterms:modified xsi:type="dcterms:W3CDTF">2016-04-11T08:11:00Z</dcterms:modified>
</cp:coreProperties>
</file>